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dcf7b9d697d7f519ed2807723f35ede2d6561"/>
    <w:p>
      <w:pPr>
        <w:pStyle w:val="Heading3"/>
      </w:pPr>
      <w:r>
        <w:t xml:space="preserve">Префект Анатолий Смирнов поздравил НИИМЭ с 60-летним юбилеем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rPr>
          <w:bCs/>
          <w:b/>
        </w:rPr>
        <w:t xml:space="preserve">11.09.2024</w:t>
      </w:r>
    </w:p>
    <w:p>
      <w:pPr>
        <w:pStyle w:val="BodyText"/>
      </w:pPr>
      <w:r>
        <w:t xml:space="preserve">Один из старейших научных институтов Зеленограда НИИМЭ отметил свое 60-летие.Один из старейших научных институтов Зеленограда НИИМЭ отметил свое 60-летие.Один из старейших научных институтов Зеленограда НИИМЭ отметил свое 60-летие.</w:t>
      </w:r>
    </w:p>
    <w:p>
      <w:pPr>
        <w:pStyle w:val="BodyText"/>
      </w:pPr>
      <w:r>
        <w:t xml:space="preserve">Шумно, весело было на площадке перед зданием НИИМЭ. День рабочий, но сотрудников отпустили пораньше – ведь праздник! И вот все они – на площади, смеются, танцуют под веселую музыку. Многие пришли с семьями. 60 лет – важный повод! Со сцены проводятся лотереи, конкурсы… звучат и официальные поздравления – а как без них.</w:t>
      </w:r>
    </w:p>
    <w:p>
      <w:pPr>
        <w:pStyle w:val="BodyText"/>
      </w:pPr>
      <w:r>
        <w:t xml:space="preserve">Коллектив предприятия поздравили президент Российской академии наук Геннадий Красников (долгие годы он руководил НИИМЭ и заводом «Микрон», а сейчас является научным руководителем института), префект Зеленограда Анатолий Смирнов, генеральный директор НИИМЭ Александр Кравцов, генеральный директор ПАО «Микрон» Гульнара Хасьянова.</w:t>
      </w:r>
    </w:p>
    <w:p>
      <w:pPr>
        <w:pStyle w:val="BodyText"/>
      </w:pPr>
      <w:r>
        <w:t xml:space="preserve">– Современная микроэлектроника поражает всех нас своими достижениями, своими возможностями, – сказал, поздравляя коллектив, Геннадий Яковлевич Красников. – И НИИМЭ всегда решал и сегодня решает стратегические задачи для нашего государства.</w:t>
      </w:r>
    </w:p>
    <w:p>
      <w:pPr>
        <w:pStyle w:val="BodyText"/>
      </w:pPr>
      <w:r>
        <w:t xml:space="preserve">– НИИМЭ – большая семья, лично я встречаю уже 43-й раз его день рождения. Мы здесь живем. И очень важно, чтобы наши дети, внуки, жены, мужья понимали, почему мы иногда засиживаемся на работе допоздна.</w:t>
      </w:r>
    </w:p>
    <w:p>
      <w:pPr>
        <w:pStyle w:val="BodyText"/>
      </w:pPr>
      <w:r>
        <w:t xml:space="preserve">Первым директором НИИМЭ стал Камиль Валиев, доктор физико-математических наук, а уже позже – академик РАН.</w:t>
      </w:r>
    </w:p>
    <w:p>
      <w:pPr>
        <w:pStyle w:val="BodyText"/>
      </w:pPr>
      <w:r>
        <w:t xml:space="preserve">Геннадий Красников как-то поинтересовался у него: а почему институт называется НИИМЭ – «НИИ молекулярной электроники»? Камиль Ахметович ответил, что в то время, в середине 60-х, мы все были на подъеме, люди смотрели и стремились в будущее. Тогда казалось, что завтра освоим Луну, на Марсе зацветут сады, и вот со дня на день мы проникнем в тайны молекулярной электроники. Сбылось ли это? Фактически – да. Ведь уже не первый год идет дискуссия о нанотехнологиях – и сегодня это реальная работа наших ученых и инженеров, реальные изделия, которые применяются и в народном хозяйстве, и в быту, и в космосе, и в военных технологиях.</w:t>
      </w:r>
    </w:p>
    <w:p>
      <w:pPr>
        <w:pStyle w:val="BodyText"/>
      </w:pPr>
      <w:r>
        <w:t xml:space="preserve">– 60 лет – это не просто отрезок времени, это целая эпоха, наполненная вызовами, достижениями, а самое главное – людьми, которые стояли у истоков нашего успеха и продолжают сегодня создавать его, – сказал Александр Кравцов.</w:t>
      </w:r>
    </w:p>
    <w:p>
      <w:pPr>
        <w:pStyle w:val="BodyText"/>
      </w:pPr>
      <w:r>
        <w:t xml:space="preserve">В первый год своего существования НИИМЭ занимал общий зал завода «Элион». Тогда же была налажена (на базе завода «Компонент») первая советская линейка по выпуску бескорпусного планарного биполярного транзистора.</w:t>
      </w:r>
    </w:p>
    <w:p>
      <w:pPr>
        <w:pStyle w:val="BodyText"/>
      </w:pPr>
      <w:r>
        <w:t xml:space="preserve">В конце 1965 года НИИМЭ получил собственное здание.</w:t>
      </w:r>
    </w:p>
    <w:p>
      <w:pPr>
        <w:pStyle w:val="BodyText"/>
      </w:pPr>
      <w:r>
        <w:t xml:space="preserve">В 1966 году интегральная схема на биполярных транзисторах «Иртыш» стала первой зарегистрированной в реестре СССР микросхемой. В этом же году в НИИ был организован опытный цех по выпуску микросхем собственной разработки на пластинах кремния диаметром 25 мм. Объем производства транзисторов в первом квартале года достигал 100 000 штук.</w:t>
      </w:r>
    </w:p>
    <w:p>
      <w:pPr>
        <w:pStyle w:val="BodyText"/>
      </w:pPr>
      <w:r>
        <w:t xml:space="preserve">Слово взял префект Зеленограда Анатолий Смирнов:</w:t>
      </w:r>
    </w:p>
    <w:p>
      <w:pPr>
        <w:pStyle w:val="BodyText"/>
      </w:pPr>
      <w:r>
        <w:t xml:space="preserve">– История НИИМЭ – уникальная, и можно ее назвать даже героической. Сегодня институт – это научный и технологический центр в сфере фундаментальных и отраслевых исследований, разработки полупроводниковых приборов и оборудования для изделий электроники. Но уникальность вашего института – в том, о чем говорил Геннадий Яковлевич: это большая семья. Поэтому институт сохранил все те традиции, которые закладывались при его создании в 1964 году, и приумножил их усилиями молодых специалистов, которых вы сами же и готовите. Представить себе историю Зеленограда без НИИМЭ и завода «Микрон» просто невозможно.</w:t>
      </w:r>
    </w:p>
    <w:p>
      <w:pPr>
        <w:pStyle w:val="BodyText"/>
      </w:pPr>
      <w:r>
        <w:t xml:space="preserve">Завод «Микрон» при НИИМЭ создан в 1967 году.</w:t>
      </w:r>
    </w:p>
    <w:p>
      <w:pPr>
        <w:pStyle w:val="BodyText"/>
      </w:pPr>
      <w:r>
        <w:t xml:space="preserve">К этому времени в НИИМЭ ежегодно разрабатывалось около 25 типов интегральных микросхем. Многие из них создавались впервые не только в стране, но и в мире. Межведомственная комиссия под руководством академика АН СССР Анатолия Дородницына приняла решение об организации массового производства ЭВМ для всех отраслей народного хозяйства. Разработка цифровых интегральных схем для них поручена НИИМЭ.</w:t>
      </w:r>
    </w:p>
    <w:p>
      <w:pPr>
        <w:pStyle w:val="BodyText"/>
      </w:pPr>
      <w:r>
        <w:t xml:space="preserve">12 апреля 1983 года Указом Президиума Верховного Совета СССР ОАО НИИМЭ и завод «Микрон» награждены орденом Трудового Красного Знамени за успешное выполнение задания по разработке и созданию Единой системы ЭВМ.</w:t>
      </w:r>
    </w:p>
    <w:p>
      <w:pPr>
        <w:pStyle w:val="BodyText"/>
      </w:pPr>
      <w:r>
        <w:t xml:space="preserve">И НИИМЭ, и «Микрон» вместе с честью прошли испытания трудных 90-х годов и сегодня вновь держат марку флагманов российской электроники.</w:t>
      </w:r>
    </w:p>
    <w:p>
      <w:pPr>
        <w:pStyle w:val="BodyText"/>
      </w:pPr>
      <w:r>
        <w:t xml:space="preserve">НИИМЭ тесно сотрудничает с нашим головным высшим учебным заведением, кузницей кадров – НИУ МИЭТ. В университете с 1998 года работает базовая кафедра НИИМЭ «Субмикронная технология СБИС», которая ведет подготовку студентов, магистров и аспирантов по разным направлениям микроэлектроники. Как рассказал директор по коммуникациям НИИМЭ Алексей Дианов, в процессе обучения на кафедре студенты активно участвуют в научных разработках института, а затем приходят в НИИМЭ на постоянную работу.</w:t>
      </w:r>
    </w:p>
    <w:p>
      <w:pPr>
        <w:pStyle w:val="BodyText"/>
      </w:pPr>
      <w:r>
        <w:t xml:space="preserve">В 2017 году АО «НИИМЭ» заняло лидирующую позицию по объему выручки от осуществления научной деятельности (1,9 миллиарда рублей) в рейтинге организаций радиоэлектронной отрасли России, составленном ЦНИИ «Электроника».</w:t>
      </w:r>
    </w:p>
    <w:p>
      <w:pPr>
        <w:pStyle w:val="BodyText"/>
      </w:pPr>
      <w:r>
        <w:t xml:space="preserve">Сегодня НИИМЭ – один из самых востребованных в России научно-исследовательских институтов, головное предприятие приоритетного технологического направления РФ «Электронные технологии». Продукция, разработанная здесь, работает в быту, в народном хозяйстве, в космосе, в армии. С такими институтами у нас все получится!</w:t>
      </w:r>
    </w:p>
    <w:p>
      <w:pPr>
        <w:pStyle w:val="BodyText"/>
      </w:pPr>
      <w:r>
        <w:rPr>
          <w:bCs/>
          <w:b/>
          <w:iCs/>
          <w:i/>
        </w:rPr>
        <w:t xml:space="preserve">По материалам газеты «Сорок один», фото Дмитрия Ерохина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http://matushkino.mos.ru/presscenter/news/detail/12561680.html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616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616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2025-05-23T12:59:18Z</dcterms:created>
  <dcterms:modified xsi:type="dcterms:W3CDTF">2025-05-23T12:59:18Z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