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e3a0a5ea872cad56328628ac898097ab2d7a0"/>
    <w:p>
      <w:pPr>
        <w:pStyle w:val="Heading3"/>
      </w:pPr>
      <w:r>
        <w:t xml:space="preserve">04.02.2025 года ИФНС России № 35 приглашает принять участие в бесплатном вебинаре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rPr>
          <w:bCs/>
          <w:b/>
        </w:rPr>
        <w:t xml:space="preserve">24.01.2025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04.02.2025 в 15:00.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Ершова Татьяна Сергеевна – начальник отдела камеральных проверок № 3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 преимущества электронного документооборота;</w:t>
      </w:r>
    </w:p>
    <w:p>
      <w:pPr>
        <w:pStyle w:val="BodyText"/>
      </w:pPr>
      <w:r>
        <w:t xml:space="preserve">- мероприятия, необходимые для перехода на электронный документооборот;</w:t>
      </w:r>
    </w:p>
    <w:p>
      <w:pPr>
        <w:pStyle w:val="BodyText"/>
      </w:pPr>
      <w:r>
        <w:t xml:space="preserve">- форматы электронных документов;</w:t>
      </w:r>
    </w:p>
    <w:p>
      <w:pPr>
        <w:pStyle w:val="BodyText"/>
      </w:pPr>
      <w:r>
        <w:t xml:space="preserve">- порядок выставления и получения электронных счетовфактур;</w:t>
      </w:r>
    </w:p>
    <w:p>
      <w:pPr>
        <w:pStyle w:val="BodyText"/>
      </w:pPr>
      <w:r>
        <w:t xml:space="preserve">- взаимодействие с налоговыми органами.</w:t>
      </w:r>
    </w:p>
    <w:p>
      <w:pPr>
        <w:pStyle w:val="BodyText"/>
      </w:pPr>
      <w:r>
        <w:t xml:space="preserve">Для участия в вебинаре необходимо перейти по ссылке предварительно установив приложение TrueConf:</w:t>
      </w:r>
    </w:p>
    <w:p>
      <w:pPr>
        <w:pStyle w:val="BodyText"/>
      </w:pPr>
      <w:hyperlink r:id="rId20">
        <w:r>
          <w:rPr>
            <w:rStyle w:val="Hyperlink"/>
          </w:rPr>
          <w:t xml:space="preserve">https://vs27.nalog.ru/c/1982725031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http://matushkino.mos.ru/presscenter/news/detail/12774911.html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74911.html" TargetMode="External" /><Relationship Type="http://schemas.openxmlformats.org/officeDocument/2006/relationships/hyperlink" Id="rId20" Target="https://vs27.nalog.ru/c/19827250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74911.html" TargetMode="External" /><Relationship Type="http://schemas.openxmlformats.org/officeDocument/2006/relationships/hyperlink" Id="rId20" Target="https://vs27.nalog.ru/c/19827250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2025-07-19T16:22:02Z</dcterms:created>
  <dcterms:modified xsi:type="dcterms:W3CDTF">2025-07-19T16:22:02Z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