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8b154b9f832cff0ef1d635ad55c4df439c7cfad"/>
    <w:p>
      <w:pPr>
        <w:pStyle w:val="Heading3"/>
      </w:pPr>
      <w:r>
        <w:t xml:space="preserve">24 мая глава управы района Матушкино Антон Гущин провел обход территории 4 микрорайона</w:t>
      </w:r>
    </w:p>
    <w:p>
      <w:pPr>
        <w:pStyle w:val="FirstParagraph"/>
      </w:pPr>
      <w:r>
        <w:t xml:space="preserve">24.05.2025</w:t>
      </w:r>
    </w:p>
    <w:p>
      <w:pPr>
        <w:pStyle w:val="BodyText"/>
      </w:pPr>
      <w:r>
        <w:rPr>
          <w:bCs/>
          <w:b/>
        </w:rPr>
        <w:t xml:space="preserve">24.05.2025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9652263/66c5ce54797c3fa6bc7ea81ca60becc9/iblock/810/81034722cd8a84fa77515c9b9839ae92/image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Сегодня глава управы района Матушкино Антон Гущин провел обход территории 4 микрорайона (Березовая аллея, д. 1,2,3,6,6А,8,9, корпуса 424А,Б,В, 427,428,429). В обходе приняли участие директор, мастер зеленого хозяйства инженерной службы и главный инженер. </w:t>
      </w:r>
    </w:p>
    <w:p>
      <w:pPr>
        <w:pStyle w:val="BodyText"/>
      </w:pPr>
      <w:r>
        <w:t xml:space="preserve">В ходе обхода обсуждались вопросы, интересующие жителей:</w:t>
      </w:r>
    </w:p>
    <w:p>
      <w:pPr>
        <w:pStyle w:val="BodyText"/>
      </w:pPr>
      <w:r>
        <w:t xml:space="preserve">- благоустройство территории (Березовая аллея д. 2, 3 и у корпуса 427);</w:t>
      </w:r>
    </w:p>
    <w:p>
      <w:pPr>
        <w:pStyle w:val="BodyText"/>
      </w:pPr>
      <w:r>
        <w:t xml:space="preserve">- санитарное состояние территории (Березовая аллея д. 6, 6А);</w:t>
      </w:r>
    </w:p>
    <w:p>
      <w:pPr>
        <w:pStyle w:val="BodyText"/>
      </w:pPr>
      <w:r>
        <w:t xml:space="preserve">- содержание зеленых насаждений (Березовая аллея д. 9; корпус 424Б)</w:t>
      </w:r>
    </w:p>
    <w:p>
      <w:pPr>
        <w:pStyle w:val="BodyText"/>
      </w:pPr>
      <w:r>
        <w:t xml:space="preserve">- текущее содержание МКД (Березовая аллея д. 6);</w:t>
      </w:r>
    </w:p>
    <w:p>
      <w:pPr>
        <w:pStyle w:val="BodyText"/>
      </w:pPr>
      <w:r>
        <w:t xml:space="preserve">- санитарное состояние мест общего пользования у дома 9 на Березовой аллее.</w:t>
      </w:r>
    </w:p>
    <w:p>
      <w:pPr>
        <w:pStyle w:val="BodyText"/>
      </w:pPr>
      <w:r>
        <w:t xml:space="preserve">Жители задавали вопросы, большая часть которых касалась ведущегося благоустройства и ремонта подъездов.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atushkino.mos.ru/www/presscenter/24051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atushkino.mos.ru/www/presscenter/2405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Фото управы района Матушкино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http://matushkino.mos.ru/presscenter/news/detail/12987235.html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matushkino.mos.ru" TargetMode="External" /><Relationship Type="http://schemas.openxmlformats.org/officeDocument/2006/relationships/hyperlink" Id="rId29" Target="http://matushkino.mos.ru/presscenter/news/detail/129872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matushkino.mos.ru" TargetMode="External" /><Relationship Type="http://schemas.openxmlformats.org/officeDocument/2006/relationships/hyperlink" Id="rId29" Target="http://matushkino.mos.ru/presscenter/news/detail/129872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2025-07-16T09:51:39Z</dcterms:created>
  <dcterms:modified xsi:type="dcterms:W3CDTF">2025-07-16T09:51:39Z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