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F7" w:rsidRDefault="004523F7" w:rsidP="0045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и Правительством Москвы принят ряд неотложных мер, направленных на противодействие распространению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вызванной 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 w:cs="Times New Roman"/>
          <w:sz w:val="28"/>
          <w:szCs w:val="28"/>
        </w:rPr>
        <w:t>, и минимизацию его последствий.</w:t>
      </w:r>
      <w:r w:rsidRPr="00452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23F7" w:rsidRDefault="004523F7" w:rsidP="0045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ст.11 Федерального закона от 21.12.1994 № 68-ФЗ «О защите населения и территорий от чрезвычайных ситуаций природного и техногенного характера» органам государственной власти предоставлены полномочия по введению режима повышенной готовности в целях предупреждения и ликвидации чрезвычайных ситуаций.</w:t>
      </w:r>
    </w:p>
    <w:p w:rsidR="004523F7" w:rsidRDefault="004523F7" w:rsidP="0045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Мэра Москвы от 05.03.2020 № 12-УМ введен режим повышенной готовности.</w:t>
      </w:r>
    </w:p>
    <w:p w:rsidR="004523F7" w:rsidRDefault="004523F7" w:rsidP="0045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ст.14 Федерального закона от 21.12.1994 № 68-ФЗ «О защите населения и территорий от чрезвычайных ситуаций природного и техногенного характера» организации обязаны осуществлять необходимые меры </w:t>
      </w:r>
      <w:r w:rsidR="00AC5D2C">
        <w:rPr>
          <w:rFonts w:ascii="Times New Roman" w:hAnsi="Times New Roman" w:cs="Times New Roman"/>
          <w:sz w:val="28"/>
          <w:szCs w:val="28"/>
        </w:rPr>
        <w:t>в области защиты работников организаций и подведомственных объектов производственного и социального назначения от чрезвычайных ситуаций.</w:t>
      </w:r>
    </w:p>
    <w:p w:rsidR="00AF5817" w:rsidRPr="00182DCA" w:rsidRDefault="00AF5817" w:rsidP="00AF5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</w:t>
      </w:r>
      <w:r w:rsidR="00435373">
        <w:rPr>
          <w:rFonts w:ascii="Times New Roman" w:hAnsi="Times New Roman" w:cs="Times New Roman"/>
          <w:sz w:val="28"/>
          <w:szCs w:val="28"/>
        </w:rPr>
        <w:t xml:space="preserve">7.1 </w:t>
      </w:r>
      <w:r>
        <w:rPr>
          <w:rFonts w:ascii="Times New Roman" w:hAnsi="Times New Roman" w:cs="Times New Roman"/>
          <w:sz w:val="28"/>
          <w:szCs w:val="28"/>
        </w:rPr>
        <w:t>указа Мэра Москвы от  08.06.2020 № 68-УМ  «Об этапах снятия ограничений, установленных в связи с введением режима повышенной готовности», е</w:t>
      </w:r>
      <w:r w:rsidR="00435373">
        <w:rPr>
          <w:rFonts w:ascii="Times New Roman" w:hAnsi="Times New Roman" w:cs="Times New Roman"/>
          <w:sz w:val="28"/>
          <w:szCs w:val="28"/>
        </w:rPr>
        <w:t>сли иное не установлено настоящим указом, с 13</w:t>
      </w:r>
      <w:r>
        <w:rPr>
          <w:rFonts w:ascii="Times New Roman" w:hAnsi="Times New Roman" w:cs="Times New Roman"/>
          <w:sz w:val="28"/>
          <w:szCs w:val="28"/>
        </w:rPr>
        <w:t>.07.2020</w:t>
      </w:r>
      <w:r w:rsidR="00435373">
        <w:rPr>
          <w:rFonts w:ascii="Times New Roman" w:hAnsi="Times New Roman" w:cs="Times New Roman"/>
          <w:sz w:val="28"/>
          <w:szCs w:val="28"/>
        </w:rPr>
        <w:t xml:space="preserve"> снимаются ограничения, предусмотренные </w:t>
      </w:r>
      <w:hyperlink r:id="rId6" w:history="1">
        <w:r w:rsidR="00435373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="00435373">
        <w:rPr>
          <w:rFonts w:ascii="Times New Roman" w:hAnsi="Times New Roman" w:cs="Times New Roman"/>
          <w:sz w:val="28"/>
          <w:szCs w:val="28"/>
        </w:rPr>
        <w:t xml:space="preserve"> Мэра Москвы N 12-УМ, не снятые ранее в соответствии с настоящим указом, </w:t>
      </w:r>
      <w:r w:rsidR="00435373" w:rsidRPr="00182DCA">
        <w:rPr>
          <w:rFonts w:ascii="Times New Roman" w:hAnsi="Times New Roman" w:cs="Times New Roman"/>
          <w:b/>
          <w:sz w:val="28"/>
          <w:szCs w:val="28"/>
        </w:rPr>
        <w:t>за исключением ограничений, установленных в отношении</w:t>
      </w:r>
      <w:r w:rsidRPr="00182DCA">
        <w:rPr>
          <w:rFonts w:ascii="Times New Roman" w:hAnsi="Times New Roman" w:cs="Times New Roman"/>
          <w:b/>
          <w:sz w:val="28"/>
          <w:szCs w:val="28"/>
        </w:rPr>
        <w:t>, в том числе:</w:t>
      </w:r>
    </w:p>
    <w:p w:rsidR="00AF5817" w:rsidRDefault="00435373" w:rsidP="00AF5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средств индивидуальной защиты органов дыхания (маски, респираторы) и рук (перчатки) в случаях посещения зданий, строений, сооружений (помещений в них), нахождения в транспорте общего пользования, на объектах инфраструктуры железнодорожного транспорта (железнодорожные вокзалы, станции, пассажирские платформы, пешеходные настилы, мосты и тоннели), легковом такси, транспортном средстве, осуществляющем перевозки пассажиров и багажа по заказу;</w:t>
      </w:r>
    </w:p>
    <w:p w:rsidR="00AF5817" w:rsidRDefault="00435373" w:rsidP="00AF5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соблюдения социального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F5817" w:rsidRDefault="00435373" w:rsidP="00AF5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работодателями требований по обеспечению измере</w:t>
      </w:r>
      <w:r w:rsidR="00AF5817">
        <w:rPr>
          <w:rFonts w:ascii="Times New Roman" w:hAnsi="Times New Roman" w:cs="Times New Roman"/>
          <w:sz w:val="28"/>
          <w:szCs w:val="28"/>
        </w:rPr>
        <w:t>ния температуры тела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373" w:rsidRDefault="00435373" w:rsidP="00257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соблюдения требований, направленных на недопущение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(2019-nCoV), установленных уполномоченными органами исполнительной власти города Москвы на основании предписаний Управления Федеральной службы по надзору в сфере защиты прав потребителей и благополучия человека по городу Москве, выданных на основании рекомендаций Федеральной службы по надзору в сфере защиты прав потребителей и благополучия человека.</w:t>
      </w:r>
    </w:p>
    <w:p w:rsidR="00257011" w:rsidRDefault="00435373" w:rsidP="00257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7011">
        <w:rPr>
          <w:rFonts w:ascii="Times New Roman" w:hAnsi="Times New Roman" w:cs="Times New Roman"/>
          <w:sz w:val="28"/>
          <w:szCs w:val="28"/>
        </w:rPr>
        <w:t xml:space="preserve">Согласно п.12.2 указа Мэра Москвы от 05.03.2020 № 12-УМ «О введении режима повышенной готовности» </w:t>
      </w:r>
      <w:r w:rsidR="00E15C12">
        <w:rPr>
          <w:rFonts w:ascii="Times New Roman" w:hAnsi="Times New Roman" w:cs="Times New Roman"/>
          <w:sz w:val="28"/>
          <w:szCs w:val="28"/>
        </w:rPr>
        <w:t xml:space="preserve"> организации и индивидуальные </w:t>
      </w:r>
      <w:r w:rsidR="00257011">
        <w:rPr>
          <w:rFonts w:ascii="Times New Roman" w:hAnsi="Times New Roman" w:cs="Times New Roman"/>
          <w:sz w:val="28"/>
          <w:szCs w:val="28"/>
        </w:rPr>
        <w:t>предпринимател</w:t>
      </w:r>
      <w:r w:rsidR="00E15C12">
        <w:rPr>
          <w:rFonts w:ascii="Times New Roman" w:hAnsi="Times New Roman" w:cs="Times New Roman"/>
          <w:sz w:val="28"/>
          <w:szCs w:val="28"/>
        </w:rPr>
        <w:t>и</w:t>
      </w:r>
      <w:r w:rsidR="00257011">
        <w:rPr>
          <w:rFonts w:ascii="Times New Roman" w:hAnsi="Times New Roman" w:cs="Times New Roman"/>
          <w:sz w:val="28"/>
          <w:szCs w:val="28"/>
        </w:rPr>
        <w:t>, а также ины</w:t>
      </w:r>
      <w:r w:rsidR="00E15C12">
        <w:rPr>
          <w:rFonts w:ascii="Times New Roman" w:hAnsi="Times New Roman" w:cs="Times New Roman"/>
          <w:sz w:val="28"/>
          <w:szCs w:val="28"/>
        </w:rPr>
        <w:t>е</w:t>
      </w:r>
      <w:r w:rsidR="00257011">
        <w:rPr>
          <w:rFonts w:ascii="Times New Roman" w:hAnsi="Times New Roman" w:cs="Times New Roman"/>
          <w:sz w:val="28"/>
          <w:szCs w:val="28"/>
        </w:rPr>
        <w:t xml:space="preserve"> лиц</w:t>
      </w:r>
      <w:r w:rsidR="00E15C12">
        <w:rPr>
          <w:rFonts w:ascii="Times New Roman" w:hAnsi="Times New Roman" w:cs="Times New Roman"/>
          <w:sz w:val="28"/>
          <w:szCs w:val="28"/>
        </w:rPr>
        <w:t>а</w:t>
      </w:r>
      <w:r w:rsidR="00257011">
        <w:rPr>
          <w:rFonts w:ascii="Times New Roman" w:hAnsi="Times New Roman" w:cs="Times New Roman"/>
          <w:sz w:val="28"/>
          <w:szCs w:val="28"/>
        </w:rPr>
        <w:t xml:space="preserve">, деятельность которых связана с </w:t>
      </w:r>
      <w:r w:rsidR="00257011">
        <w:rPr>
          <w:rFonts w:ascii="Times New Roman" w:hAnsi="Times New Roman" w:cs="Times New Roman"/>
          <w:sz w:val="28"/>
          <w:szCs w:val="28"/>
        </w:rPr>
        <w:lastRenderedPageBreak/>
        <w:t xml:space="preserve">совместным пребыванием граждан, обязаны обеспечить соблюдение гражданами (в том числе работниками) социального </w:t>
      </w:r>
      <w:proofErr w:type="spellStart"/>
      <w:r w:rsidR="00257011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="00257011">
        <w:rPr>
          <w:rFonts w:ascii="Times New Roman" w:hAnsi="Times New Roman" w:cs="Times New Roman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</w:p>
    <w:p w:rsidR="00AC5D2C" w:rsidRDefault="00AC5D2C" w:rsidP="0045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FB6E92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2, 11 Федерального закона от 30.03.1999 № 52-ФЗ «О санитарно-эпидемиологическом благополучии населения» организации и их должностные лица обязаны выполнять санитарно-эпидемиологические мероприятия и обеспечивать безопасность для здоровья </w:t>
      </w:r>
      <w:r w:rsidR="003B349E">
        <w:rPr>
          <w:rFonts w:ascii="Times New Roman" w:hAnsi="Times New Roman" w:cs="Times New Roman"/>
          <w:sz w:val="28"/>
          <w:szCs w:val="28"/>
        </w:rPr>
        <w:t>человека выполняемых работ и оказания услуг.</w:t>
      </w:r>
    </w:p>
    <w:p w:rsidR="003B349E" w:rsidRDefault="003B349E" w:rsidP="0045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 55 вышеуказанного Федерального закона предусмотрена ответственность за нарушение санитарно-</w:t>
      </w:r>
      <w:r w:rsidR="00FB6E92">
        <w:rPr>
          <w:rFonts w:ascii="Times New Roman" w:hAnsi="Times New Roman" w:cs="Times New Roman"/>
          <w:sz w:val="28"/>
          <w:szCs w:val="28"/>
        </w:rPr>
        <w:t xml:space="preserve">эпидемиологического </w:t>
      </w:r>
      <w:r w:rsidR="002D13DA">
        <w:rPr>
          <w:rFonts w:ascii="Times New Roman" w:hAnsi="Times New Roman" w:cs="Times New Roman"/>
          <w:sz w:val="28"/>
          <w:szCs w:val="28"/>
        </w:rPr>
        <w:t>законодательства, в том числе за непринятие мер по защите жизни и сохранению здоровья людей.</w:t>
      </w:r>
    </w:p>
    <w:p w:rsidR="00184F26" w:rsidRDefault="00327BCE" w:rsidP="0045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Зеленоградского А</w:t>
      </w:r>
      <w:bookmarkStart w:id="0" w:name="_GoBack"/>
      <w:bookmarkEnd w:id="0"/>
      <w:r w:rsidR="00E5646F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E5646F">
        <w:rPr>
          <w:rFonts w:ascii="Times New Roman" w:hAnsi="Times New Roman" w:cs="Times New Roman"/>
          <w:sz w:val="28"/>
          <w:szCs w:val="28"/>
        </w:rPr>
        <w:t>г.Москвы</w:t>
      </w:r>
      <w:proofErr w:type="spellEnd"/>
      <w:r w:rsidR="00E5646F">
        <w:rPr>
          <w:rFonts w:ascii="Times New Roman" w:hAnsi="Times New Roman" w:cs="Times New Roman"/>
          <w:sz w:val="28"/>
          <w:szCs w:val="28"/>
        </w:rPr>
        <w:t xml:space="preserve"> в период действия режима повышенной готовности проводится мониторинг </w:t>
      </w:r>
      <w:proofErr w:type="gramStart"/>
      <w:r w:rsidR="00E5646F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184F26">
        <w:rPr>
          <w:rFonts w:ascii="Times New Roman" w:hAnsi="Times New Roman" w:cs="Times New Roman"/>
          <w:sz w:val="28"/>
          <w:szCs w:val="28"/>
        </w:rPr>
        <w:t xml:space="preserve"> </w:t>
      </w:r>
      <w:r w:rsidR="00E5646F">
        <w:rPr>
          <w:rFonts w:ascii="Times New Roman" w:hAnsi="Times New Roman" w:cs="Times New Roman"/>
          <w:sz w:val="28"/>
          <w:szCs w:val="28"/>
        </w:rPr>
        <w:t>различными</w:t>
      </w:r>
      <w:proofErr w:type="gramEnd"/>
      <w:r w:rsidR="00E5646F">
        <w:rPr>
          <w:rFonts w:ascii="Times New Roman" w:hAnsi="Times New Roman" w:cs="Times New Roman"/>
          <w:sz w:val="28"/>
          <w:szCs w:val="28"/>
        </w:rPr>
        <w:t xml:space="preserve"> </w:t>
      </w:r>
      <w:r w:rsidR="00184F26">
        <w:rPr>
          <w:rFonts w:ascii="Times New Roman" w:hAnsi="Times New Roman" w:cs="Times New Roman"/>
          <w:sz w:val="28"/>
          <w:szCs w:val="28"/>
        </w:rPr>
        <w:t xml:space="preserve">организациями и индивидуальными предпринимателями вышеназванных требований закона.  </w:t>
      </w:r>
    </w:p>
    <w:p w:rsidR="002725A3" w:rsidRPr="00087A33" w:rsidRDefault="00F52DAD" w:rsidP="00272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646F">
        <w:rPr>
          <w:rFonts w:ascii="Times New Roman" w:hAnsi="Times New Roman" w:cs="Times New Roman"/>
          <w:sz w:val="28"/>
          <w:szCs w:val="28"/>
        </w:rPr>
        <w:t>За несоблюдение</w:t>
      </w:r>
      <w:r w:rsidR="00405BA4">
        <w:rPr>
          <w:rFonts w:ascii="Times New Roman" w:hAnsi="Times New Roman" w:cs="Times New Roman"/>
          <w:sz w:val="28"/>
          <w:szCs w:val="28"/>
        </w:rPr>
        <w:t xml:space="preserve"> предусмотренных федеральным законодательством требований по обеспечению санитарно-эпидемиологического режима в </w:t>
      </w:r>
      <w:r w:rsidR="00184F26">
        <w:rPr>
          <w:rFonts w:ascii="Times New Roman" w:hAnsi="Times New Roman" w:cs="Times New Roman"/>
          <w:sz w:val="28"/>
          <w:szCs w:val="28"/>
        </w:rPr>
        <w:t>может наступить административная ответственность, предусмотренная ст.6.3 КоАП РФ</w:t>
      </w:r>
      <w:r w:rsidR="002725A3" w:rsidRPr="002725A3">
        <w:rPr>
          <w:rFonts w:ascii="Times New Roman" w:hAnsi="Times New Roman" w:cs="Times New Roman"/>
          <w:sz w:val="28"/>
          <w:szCs w:val="28"/>
        </w:rPr>
        <w:t xml:space="preserve"> (</w:t>
      </w:r>
      <w:r w:rsidR="002725A3" w:rsidRPr="002725A3">
        <w:rPr>
          <w:rFonts w:ascii="Times New Roman" w:hAnsi="Times New Roman" w:cs="Times New Roman"/>
          <w:bCs/>
          <w:sz w:val="28"/>
          <w:szCs w:val="28"/>
        </w:rPr>
        <w:t>Нарушение законодательства в области обеспечения санитарно-эпидемиологического благополучия населения</w:t>
      </w:r>
      <w:r w:rsidR="002725A3">
        <w:rPr>
          <w:rFonts w:ascii="Times New Roman" w:hAnsi="Times New Roman" w:cs="Times New Roman"/>
          <w:bCs/>
          <w:sz w:val="28"/>
          <w:szCs w:val="28"/>
        </w:rPr>
        <w:t>)</w:t>
      </w:r>
      <w:r w:rsidR="00087A33">
        <w:rPr>
          <w:rFonts w:ascii="Times New Roman" w:hAnsi="Times New Roman" w:cs="Times New Roman"/>
          <w:bCs/>
          <w:sz w:val="28"/>
          <w:szCs w:val="28"/>
        </w:rPr>
        <w:t>.</w:t>
      </w:r>
    </w:p>
    <w:p w:rsidR="0001154A" w:rsidRDefault="00405BA4" w:rsidP="0032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54A" w:rsidRPr="004523F7" w:rsidRDefault="00011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54A" w:rsidRPr="004523F7" w:rsidSect="00F7608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757" w:rsidRDefault="009A5757" w:rsidP="00F7608E">
      <w:pPr>
        <w:spacing w:after="0" w:line="240" w:lineRule="auto"/>
      </w:pPr>
      <w:r>
        <w:separator/>
      </w:r>
    </w:p>
  </w:endnote>
  <w:endnote w:type="continuationSeparator" w:id="0">
    <w:p w:rsidR="009A5757" w:rsidRDefault="009A5757" w:rsidP="00F7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757" w:rsidRDefault="009A5757" w:rsidP="00F7608E">
      <w:pPr>
        <w:spacing w:after="0" w:line="240" w:lineRule="auto"/>
      </w:pPr>
      <w:r>
        <w:separator/>
      </w:r>
    </w:p>
  </w:footnote>
  <w:footnote w:type="continuationSeparator" w:id="0">
    <w:p w:rsidR="009A5757" w:rsidRDefault="009A5757" w:rsidP="00F7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97736"/>
      <w:docPartObj>
        <w:docPartGallery w:val="Page Numbers (Top of Page)"/>
        <w:docPartUnique/>
      </w:docPartObj>
    </w:sdtPr>
    <w:sdtEndPr/>
    <w:sdtContent>
      <w:p w:rsidR="00F7608E" w:rsidRDefault="00F760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BCE">
          <w:rPr>
            <w:noProof/>
          </w:rPr>
          <w:t>2</w:t>
        </w:r>
        <w:r>
          <w:fldChar w:fldCharType="end"/>
        </w:r>
      </w:p>
    </w:sdtContent>
  </w:sdt>
  <w:p w:rsidR="00F7608E" w:rsidRDefault="00F760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21"/>
    <w:rsid w:val="0001154A"/>
    <w:rsid w:val="00027651"/>
    <w:rsid w:val="00060547"/>
    <w:rsid w:val="00071FFA"/>
    <w:rsid w:val="00087A33"/>
    <w:rsid w:val="000D3710"/>
    <w:rsid w:val="000D5F62"/>
    <w:rsid w:val="00182DCA"/>
    <w:rsid w:val="00184F26"/>
    <w:rsid w:val="001F2644"/>
    <w:rsid w:val="0025179B"/>
    <w:rsid w:val="00257011"/>
    <w:rsid w:val="002725A3"/>
    <w:rsid w:val="002C7154"/>
    <w:rsid w:val="002D13DA"/>
    <w:rsid w:val="00327BCE"/>
    <w:rsid w:val="003B349E"/>
    <w:rsid w:val="003C1AC4"/>
    <w:rsid w:val="004001AD"/>
    <w:rsid w:val="00405BA4"/>
    <w:rsid w:val="00435373"/>
    <w:rsid w:val="004523F7"/>
    <w:rsid w:val="00472ABF"/>
    <w:rsid w:val="004774AF"/>
    <w:rsid w:val="00516790"/>
    <w:rsid w:val="005D3612"/>
    <w:rsid w:val="005D3DB6"/>
    <w:rsid w:val="00706A3B"/>
    <w:rsid w:val="007A784D"/>
    <w:rsid w:val="007E2EFD"/>
    <w:rsid w:val="008121F6"/>
    <w:rsid w:val="008B4034"/>
    <w:rsid w:val="008D4597"/>
    <w:rsid w:val="00904A53"/>
    <w:rsid w:val="009A5757"/>
    <w:rsid w:val="00A473C4"/>
    <w:rsid w:val="00A81228"/>
    <w:rsid w:val="00AC5C21"/>
    <w:rsid w:val="00AC5D2C"/>
    <w:rsid w:val="00AF5817"/>
    <w:rsid w:val="00B03264"/>
    <w:rsid w:val="00B43ACE"/>
    <w:rsid w:val="00B46E19"/>
    <w:rsid w:val="00C9111D"/>
    <w:rsid w:val="00D84A5F"/>
    <w:rsid w:val="00E04294"/>
    <w:rsid w:val="00E15C12"/>
    <w:rsid w:val="00E176D6"/>
    <w:rsid w:val="00E37ADC"/>
    <w:rsid w:val="00E5646F"/>
    <w:rsid w:val="00F4385B"/>
    <w:rsid w:val="00F52DAD"/>
    <w:rsid w:val="00F7561A"/>
    <w:rsid w:val="00F7608E"/>
    <w:rsid w:val="00FB0FFA"/>
    <w:rsid w:val="00FB1807"/>
    <w:rsid w:val="00FB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D9CEF-C9F8-4F9D-B466-D28866CA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608E"/>
  </w:style>
  <w:style w:type="paragraph" w:styleId="a5">
    <w:name w:val="footer"/>
    <w:basedOn w:val="a"/>
    <w:link w:val="a6"/>
    <w:uiPriority w:val="99"/>
    <w:unhideWhenUsed/>
    <w:rsid w:val="00F76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08E"/>
  </w:style>
  <w:style w:type="paragraph" w:customStyle="1" w:styleId="a7">
    <w:name w:val="Знак"/>
    <w:basedOn w:val="a"/>
    <w:rsid w:val="005D36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7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5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97D67EB2882A3ED2706F04BBB8082BD8627325124977874F1C7FA4662F6ABBB3AB178F5D53E452F9B77B489058z4o6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Сорина Оксана Леонидовна</dc:creator>
  <cp:keywords/>
  <dc:description/>
  <cp:lastModifiedBy>01</cp:lastModifiedBy>
  <cp:revision>2</cp:revision>
  <cp:lastPrinted>2020-08-14T11:52:00Z</cp:lastPrinted>
  <dcterms:created xsi:type="dcterms:W3CDTF">2020-09-25T08:09:00Z</dcterms:created>
  <dcterms:modified xsi:type="dcterms:W3CDTF">2020-09-25T08:09:00Z</dcterms:modified>
</cp:coreProperties>
</file>